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96" w:rsidRDefault="00F50B79">
      <w:r>
        <w:rPr>
          <w:color w:val="000000"/>
        </w:rPr>
        <w:t>Задача № 1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  <w:t xml:space="preserve">Лёша, </w:t>
      </w:r>
      <w:proofErr w:type="spellStart"/>
      <w:r>
        <w:rPr>
          <w:color w:val="000000"/>
        </w:rPr>
        <w:t>Ганс</w:t>
      </w:r>
      <w:proofErr w:type="spellEnd"/>
      <w:r>
        <w:rPr>
          <w:color w:val="000000"/>
        </w:rPr>
        <w:t xml:space="preserve"> и Стас сложились и купили палатку. </w:t>
      </w:r>
      <w:proofErr w:type="gramStart"/>
      <w:r>
        <w:rPr>
          <w:color w:val="000000"/>
        </w:rPr>
        <w:t>Стас заплатил 60% от её цены,</w:t>
      </w:r>
      <w:r>
        <w:rPr>
          <w:color w:val="000000"/>
        </w:rPr>
        <w:br/>
        <w:t xml:space="preserve">Лёша 40% от оставшейся суммы, а </w:t>
      </w:r>
      <w:proofErr w:type="spellStart"/>
      <w:r>
        <w:rPr>
          <w:color w:val="000000"/>
        </w:rPr>
        <w:t>Ганс</w:t>
      </w:r>
      <w:proofErr w:type="spellEnd"/>
      <w:r>
        <w:rPr>
          <w:color w:val="000000"/>
        </w:rPr>
        <w:t xml:space="preserve"> – последние 30 долларов.</w:t>
      </w:r>
      <w:proofErr w:type="gramEnd"/>
      <w:r>
        <w:rPr>
          <w:color w:val="000000"/>
        </w:rPr>
        <w:br/>
        <w:t>Сколько стоила палатка?</w:t>
      </w:r>
      <w:r>
        <w:rPr>
          <w:color w:val="000000"/>
        </w:rPr>
        <w:br/>
      </w:r>
      <w:r>
        <w:rPr>
          <w:color w:val="000000"/>
        </w:rPr>
        <w:br/>
        <w:t>Задача № 2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  <w:t xml:space="preserve">Какой цифрой заканчивается произведение </w:t>
      </w:r>
      <w:r>
        <w:rPr>
          <w:color w:val="000000"/>
        </w:rPr>
        <w:br/>
        <w:t xml:space="preserve">7 </w:t>
      </w:r>
      <w:proofErr w:type="spellStart"/>
      <w:r>
        <w:rPr>
          <w:color w:val="000000"/>
        </w:rPr>
        <w:t>х</w:t>
      </w:r>
      <w:proofErr w:type="spellEnd"/>
      <w:r>
        <w:rPr>
          <w:color w:val="000000"/>
        </w:rPr>
        <w:t xml:space="preserve"> 27 </w:t>
      </w:r>
      <w:proofErr w:type="spellStart"/>
      <w:r>
        <w:rPr>
          <w:color w:val="000000"/>
        </w:rPr>
        <w:t>х</w:t>
      </w:r>
      <w:proofErr w:type="spellEnd"/>
      <w:r>
        <w:rPr>
          <w:color w:val="000000"/>
        </w:rPr>
        <w:t xml:space="preserve"> 47 </w:t>
      </w:r>
      <w:proofErr w:type="spellStart"/>
      <w:r>
        <w:rPr>
          <w:color w:val="000000"/>
        </w:rPr>
        <w:t>х</w:t>
      </w:r>
      <w:proofErr w:type="spellEnd"/>
      <w:r>
        <w:rPr>
          <w:color w:val="000000"/>
        </w:rPr>
        <w:t xml:space="preserve"> 67 </w:t>
      </w:r>
      <w:proofErr w:type="spellStart"/>
      <w:r>
        <w:rPr>
          <w:color w:val="000000"/>
        </w:rPr>
        <w:t>х</w:t>
      </w:r>
      <w:proofErr w:type="spellEnd"/>
      <w:r>
        <w:rPr>
          <w:color w:val="000000"/>
        </w:rPr>
        <w:t xml:space="preserve"> 87 </w:t>
      </w:r>
      <w:proofErr w:type="spellStart"/>
      <w:r>
        <w:rPr>
          <w:color w:val="000000"/>
        </w:rPr>
        <w:t>х</w:t>
      </w:r>
      <w:proofErr w:type="spellEnd"/>
      <w:r>
        <w:rPr>
          <w:color w:val="000000"/>
        </w:rPr>
        <w:t>..</w:t>
      </w:r>
      <w:proofErr w:type="gramStart"/>
      <w:r>
        <w:rPr>
          <w:color w:val="000000"/>
        </w:rPr>
        <w:t>.</w:t>
      </w:r>
      <w:proofErr w:type="spellStart"/>
      <w:r>
        <w:rPr>
          <w:color w:val="000000"/>
        </w:rPr>
        <w:t>х</w:t>
      </w:r>
      <w:proofErr w:type="spellEnd"/>
      <w:proofErr w:type="gramEnd"/>
      <w:r>
        <w:rPr>
          <w:color w:val="000000"/>
        </w:rPr>
        <w:t xml:space="preserve"> 1987 </w:t>
      </w:r>
      <w:proofErr w:type="spellStart"/>
      <w:r>
        <w:rPr>
          <w:color w:val="000000"/>
        </w:rPr>
        <w:t>х</w:t>
      </w:r>
      <w:proofErr w:type="spellEnd"/>
      <w:r>
        <w:rPr>
          <w:color w:val="000000"/>
        </w:rPr>
        <w:t xml:space="preserve"> 2007 ? </w:t>
      </w:r>
      <w:r>
        <w:rPr>
          <w:color w:val="000000"/>
        </w:rPr>
        <w:br/>
      </w:r>
      <w:r>
        <w:rPr>
          <w:color w:val="000000"/>
        </w:rPr>
        <w:br/>
        <w:t>Задача № 3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  <w:t xml:space="preserve">Пять положительных чисел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e</w:t>
      </w:r>
      <w:proofErr w:type="spellEnd"/>
      <w:r>
        <w:rPr>
          <w:color w:val="000000"/>
        </w:rPr>
        <w:t xml:space="preserve"> таковы, что </w:t>
      </w:r>
      <w:proofErr w:type="spellStart"/>
      <w:r>
        <w:rPr>
          <w:color w:val="000000"/>
        </w:rPr>
        <w:t>ab</w:t>
      </w:r>
      <w:proofErr w:type="spellEnd"/>
      <w:r>
        <w:rPr>
          <w:color w:val="000000"/>
        </w:rPr>
        <w:t xml:space="preserve"> = 2 , </w:t>
      </w:r>
      <w:proofErr w:type="spellStart"/>
      <w:r>
        <w:rPr>
          <w:color w:val="000000"/>
        </w:rPr>
        <w:t>bc</w:t>
      </w:r>
      <w:proofErr w:type="spellEnd"/>
      <w:r>
        <w:rPr>
          <w:color w:val="000000"/>
        </w:rPr>
        <w:t xml:space="preserve"> = 3 , </w:t>
      </w:r>
      <w:proofErr w:type="spellStart"/>
      <w:r>
        <w:rPr>
          <w:color w:val="000000"/>
        </w:rPr>
        <w:t>cd</w:t>
      </w:r>
      <w:proofErr w:type="spellEnd"/>
      <w:r>
        <w:rPr>
          <w:color w:val="000000"/>
        </w:rPr>
        <w:t xml:space="preserve"> = 4 ,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= 5 .</w:t>
      </w:r>
      <w:r>
        <w:rPr>
          <w:color w:val="000000"/>
        </w:rPr>
        <w:br/>
        <w:t xml:space="preserve">Чему равно </w:t>
      </w:r>
      <w:proofErr w:type="spellStart"/>
      <w:r>
        <w:rPr>
          <w:color w:val="000000"/>
        </w:rPr>
        <w:t>e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</w:t>
      </w:r>
      <w:proofErr w:type="spellEnd"/>
      <w:proofErr w:type="gramStart"/>
      <w:r>
        <w:rPr>
          <w:color w:val="000000"/>
        </w:rPr>
        <w:t xml:space="preserve"> ?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  <w:t>Задача № 4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  <w:t xml:space="preserve">Поезд состоит из локомотива и пяти вагонов: I, II, III, IY и V. </w:t>
      </w:r>
      <w:r>
        <w:rPr>
          <w:color w:val="000000"/>
        </w:rPr>
        <w:br/>
        <w:t>Сколькими способами можно расставить эти вагоны при условии,</w:t>
      </w:r>
      <w:r>
        <w:rPr>
          <w:color w:val="000000"/>
        </w:rPr>
        <w:br/>
        <w:t>что I вагон должен быть ближе к локомотиву, чем II, а порядок остальных не важен?</w:t>
      </w:r>
      <w:r>
        <w:rPr>
          <w:color w:val="000000"/>
        </w:rPr>
        <w:br/>
      </w:r>
      <w:r>
        <w:rPr>
          <w:color w:val="000000"/>
        </w:rPr>
        <w:br/>
        <w:t>Задача № 5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  <w:t xml:space="preserve">Зная, что </w:t>
      </w:r>
      <w:proofErr w:type="spellStart"/>
      <w:r>
        <w:rPr>
          <w:color w:val="000000"/>
        </w:rPr>
        <w:t>x</w:t>
      </w:r>
      <w:proofErr w:type="spellEnd"/>
      <w:r>
        <w:rPr>
          <w:color w:val="000000"/>
        </w:rPr>
        <w:t xml:space="preserve"> + 3y = 8 найдите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2x - 6y ) : ( 0,25x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-2,25y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) .</w:t>
      </w:r>
      <w:r>
        <w:rPr>
          <w:color w:val="000000"/>
        </w:rPr>
        <w:br/>
      </w:r>
      <w:r>
        <w:rPr>
          <w:color w:val="000000"/>
        </w:rPr>
        <w:br/>
        <w:t>Задача № 6 :</w:t>
      </w:r>
      <w:r>
        <w:rPr>
          <w:color w:val="000000"/>
        </w:rPr>
        <w:br/>
        <w:t xml:space="preserve">Найдите наименьшее положительное число, нацело делящееся на 12, </w:t>
      </w:r>
      <w:r>
        <w:rPr>
          <w:color w:val="000000"/>
        </w:rPr>
        <w:br/>
        <w:t xml:space="preserve">десятичная запись которого содержит только нули и единицы. </w:t>
      </w:r>
      <w:r>
        <w:rPr>
          <w:color w:val="000000"/>
        </w:rPr>
        <w:br/>
      </w:r>
      <w:r>
        <w:rPr>
          <w:color w:val="000000"/>
        </w:rPr>
        <w:br/>
        <w:t>Задача № 7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  <w:t>На рисунке, выполненном с нарушением реальных размеров,</w:t>
      </w:r>
      <w:r>
        <w:rPr>
          <w:color w:val="000000"/>
        </w:rPr>
        <w:br/>
        <w:t>величины углов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, С и ADE должны быть равны 22? , 60? и 117? соответственно.</w:t>
      </w:r>
      <w:r>
        <w:rPr>
          <w:color w:val="000000"/>
        </w:rPr>
        <w:br/>
        <w:t>Найдите величину угла В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  <w:t>Задача № 8 :</w:t>
      </w:r>
      <w:r>
        <w:rPr>
          <w:color w:val="000000"/>
        </w:rPr>
        <w:br/>
        <w:t xml:space="preserve">График линейной функции отсекает от второй координатной четверти равнобедренный прямоугольный треугольник с длинами катетов, равными 3. Найдите эту функцию. </w:t>
      </w:r>
      <w:r>
        <w:rPr>
          <w:color w:val="000000"/>
        </w:rPr>
        <w:br/>
      </w:r>
      <w:r>
        <w:rPr>
          <w:color w:val="000000"/>
        </w:rPr>
        <w:br/>
        <w:t>Задача № 9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  <w:t>Банк ОГОГО меняет рубли на тугрики по 3000 рублей за тугрик, и еще берет 7000 рублей за право обмена независимо от меняемой суммы.</w:t>
      </w:r>
      <w:r>
        <w:rPr>
          <w:color w:val="000000"/>
        </w:rPr>
        <w:br/>
        <w:t>Банк ЙОХОХО берет за тугрик 3020 рублей, а за право обмена берет 1 тугрик (тоже независимо от меняемой суммы).</w:t>
      </w:r>
      <w:r>
        <w:rPr>
          <w:color w:val="000000"/>
        </w:rPr>
        <w:br/>
        <w:t xml:space="preserve">Турист установил, что ему все равно, в каком из банков менять деньги. Какую сумму он </w:t>
      </w:r>
      <w:proofErr w:type="spellStart"/>
      <w:r>
        <w:rPr>
          <w:color w:val="000000"/>
        </w:rPr>
        <w:t>собираетс</w:t>
      </w:r>
      <w:proofErr w:type="spellEnd"/>
      <w:r>
        <w:rPr>
          <w:color w:val="000000"/>
        </w:rPr>
        <w:t xml:space="preserve"> менять? </w:t>
      </w:r>
      <w:r>
        <w:rPr>
          <w:color w:val="000000"/>
        </w:rPr>
        <w:br/>
      </w:r>
      <w:r>
        <w:rPr>
          <w:color w:val="000000"/>
        </w:rPr>
        <w:br/>
        <w:t>Задача № 10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  <w:t>Из чисел A, B и C одно положительно, одно отрицательно и одно равно 0.</w:t>
      </w:r>
      <w:r>
        <w:rPr>
          <w:color w:val="000000"/>
        </w:rPr>
        <w:br/>
        <w:t>Известно, что A = B(B – C).</w:t>
      </w:r>
      <w:r>
        <w:rPr>
          <w:color w:val="000000"/>
        </w:rPr>
        <w:br/>
        <w:t xml:space="preserve">Какое из чисел положительно, какое отрицательно и какое равно 0? Почему?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lastRenderedPageBreak/>
        <w:t>Задача № 11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  <w:t>ABC – прямоугольный треугольник с гипотенузой AB.</w:t>
      </w:r>
      <w:r>
        <w:rPr>
          <w:color w:val="000000"/>
        </w:rPr>
        <w:br/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прямой</w:t>
      </w:r>
      <w:proofErr w:type="gramEnd"/>
      <w:r>
        <w:rPr>
          <w:color w:val="000000"/>
        </w:rPr>
        <w:t xml:space="preserve"> AB по обе стороны от гипотенузы отложены отрезки AK = AC и BM = BC. </w:t>
      </w:r>
      <w:r>
        <w:rPr>
          <w:color w:val="000000"/>
        </w:rPr>
        <w:br/>
        <w:t xml:space="preserve">Найдите угол KCM. </w:t>
      </w:r>
      <w:r>
        <w:rPr>
          <w:color w:val="000000"/>
        </w:rPr>
        <w:br/>
      </w:r>
      <w:r>
        <w:rPr>
          <w:color w:val="000000"/>
        </w:rPr>
        <w:br/>
        <w:t>Задача № 12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  <w:t>Можно ли расположить в кружочках на рисунке натуральные числа от 1 до 11 так,</w:t>
      </w:r>
      <w:r>
        <w:rPr>
          <w:color w:val="000000"/>
        </w:rPr>
        <w:br/>
        <w:t>чтобы суммы трех чисел на каждом из пяти выходящих из центра отрезков равнялись одному и тому же числу A,</w:t>
      </w:r>
      <w:r>
        <w:rPr>
          <w:color w:val="000000"/>
        </w:rPr>
        <w:br/>
        <w:t>а суммы пяти чисел в вершинах внутреннего и внешнего пятиугольников равнялись одному и тому же числу B?</w:t>
      </w:r>
      <w:r>
        <w:rPr>
          <w:color w:val="000000"/>
        </w:rPr>
        <w:br/>
        <w:t>Если да, то как? Если нет, то почему?</w:t>
      </w:r>
    </w:p>
    <w:sectPr w:rsidR="008B0096" w:rsidSect="008B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B79"/>
    <w:rsid w:val="008B0096"/>
    <w:rsid w:val="00F5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2017-03-17T19:41:00Z</dcterms:created>
  <dcterms:modified xsi:type="dcterms:W3CDTF">2017-03-17T19:41:00Z</dcterms:modified>
</cp:coreProperties>
</file>